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4182" w14:textId="33FFEDD5" w:rsidR="007E1795" w:rsidRDefault="007E1795" w:rsidP="007E1795">
      <w:pPr>
        <w:jc w:val="center"/>
        <w:rPr>
          <w:b/>
          <w:bCs/>
          <w:sz w:val="40"/>
          <w:szCs w:val="40"/>
          <w:u w:val="single"/>
        </w:rPr>
      </w:pPr>
      <w:r w:rsidRPr="00EE276C">
        <w:rPr>
          <w:b/>
          <w:bCs/>
          <w:sz w:val="40"/>
          <w:szCs w:val="40"/>
          <w:u w:val="single"/>
        </w:rPr>
        <w:t>Pozor!</w:t>
      </w:r>
    </w:p>
    <w:p w14:paraId="7C53C6D6" w14:textId="77777777" w:rsidR="00C701F1" w:rsidRDefault="00C701F1" w:rsidP="007E1795">
      <w:pPr>
        <w:jc w:val="center"/>
        <w:rPr>
          <w:b/>
          <w:bCs/>
          <w:sz w:val="40"/>
          <w:szCs w:val="40"/>
          <w:u w:val="single"/>
        </w:rPr>
      </w:pPr>
    </w:p>
    <w:p w14:paraId="1B8100C1" w14:textId="77777777" w:rsidR="007E1795" w:rsidRPr="00EE276C" w:rsidRDefault="007E1795" w:rsidP="007E1795">
      <w:pPr>
        <w:jc w:val="both"/>
        <w:rPr>
          <w:b/>
          <w:bCs/>
          <w:sz w:val="36"/>
          <w:szCs w:val="36"/>
          <w:u w:val="single"/>
        </w:rPr>
      </w:pPr>
      <w:r w:rsidRPr="00EE276C">
        <w:rPr>
          <w:b/>
          <w:bCs/>
          <w:sz w:val="36"/>
          <w:szCs w:val="36"/>
          <w:u w:val="single"/>
        </w:rPr>
        <w:t>Organizace parkování v centru VSETÍNA doznala změn</w:t>
      </w:r>
    </w:p>
    <w:p w14:paraId="3F06AE80" w14:textId="77777777" w:rsidR="007E1795" w:rsidRDefault="007E1795" w:rsidP="007E1795">
      <w:pPr>
        <w:jc w:val="both"/>
      </w:pPr>
    </w:p>
    <w:p w14:paraId="7E613BCA" w14:textId="77777777" w:rsidR="007E1795" w:rsidRPr="00EE276C" w:rsidRDefault="007E1795" w:rsidP="007E1795">
      <w:pPr>
        <w:jc w:val="both"/>
        <w:rPr>
          <w:b/>
          <w:sz w:val="28"/>
          <w:szCs w:val="28"/>
        </w:rPr>
      </w:pPr>
      <w:r w:rsidRPr="00EE276C">
        <w:rPr>
          <w:b/>
          <w:sz w:val="28"/>
          <w:szCs w:val="28"/>
        </w:rPr>
        <w:t>V pondělí 4. ledna 2021 vešel v platnost nový provozní řád městských parkovišť. Ten přinesl v následujících dnech řadu změn na parkovacích plochách především v centru města. Protože jejich rozsah je skutečně výrazný, policisté prohřešky prozatím řeší pouze domluvou. Od 10. února však již budou pachatele těchto přestupků striktně pokutovat.</w:t>
      </w:r>
    </w:p>
    <w:p w14:paraId="733FA5AC" w14:textId="77777777" w:rsidR="007E1795" w:rsidRPr="00EE276C" w:rsidRDefault="007E1795" w:rsidP="007E1795">
      <w:pPr>
        <w:jc w:val="both"/>
        <w:rPr>
          <w:b/>
          <w:sz w:val="28"/>
          <w:szCs w:val="28"/>
        </w:rPr>
      </w:pPr>
    </w:p>
    <w:p w14:paraId="6BC3A9E6" w14:textId="77777777" w:rsidR="007E1795" w:rsidRPr="00EE276C" w:rsidRDefault="007E1795" w:rsidP="007E1795">
      <w:pPr>
        <w:jc w:val="both"/>
        <w:rPr>
          <w:bCs/>
          <w:sz w:val="28"/>
          <w:szCs w:val="28"/>
        </w:rPr>
      </w:pPr>
      <w:r w:rsidRPr="00EE276C">
        <w:rPr>
          <w:bCs/>
          <w:sz w:val="28"/>
          <w:szCs w:val="28"/>
        </w:rPr>
        <w:t xml:space="preserve">K zásadní změně došlo </w:t>
      </w:r>
      <w:r w:rsidRPr="00EE276C">
        <w:rPr>
          <w:b/>
          <w:sz w:val="28"/>
          <w:szCs w:val="28"/>
        </w:rPr>
        <w:t>na Smetanově ulici</w:t>
      </w:r>
      <w:r w:rsidRPr="00EE276C">
        <w:rPr>
          <w:bCs/>
          <w:sz w:val="28"/>
          <w:szCs w:val="28"/>
        </w:rPr>
        <w:t xml:space="preserve">. Na ní bylo dosud parkování zakázáno s výjimkou pěti úseků, kde bylo možné odstavit vozidlo na půl hodiny při použití parkovacího kotouče. </w:t>
      </w:r>
      <w:r w:rsidRPr="00EE276C">
        <w:rPr>
          <w:b/>
          <w:i/>
          <w:iCs/>
          <w:sz w:val="28"/>
          <w:szCs w:val="28"/>
          <w:highlight w:val="yellow"/>
        </w:rPr>
        <w:t xml:space="preserve">„Nově mohou ve zmíněných úsecích Smetanovy ulice zastavit výhradně vozidla zásobování, a to nejvýše na 15 minut. </w:t>
      </w:r>
      <w:r w:rsidRPr="00685BCB">
        <w:rPr>
          <w:b/>
          <w:i/>
          <w:iCs/>
          <w:sz w:val="28"/>
          <w:szCs w:val="28"/>
          <w:highlight w:val="yellow"/>
          <w:u w:val="single"/>
        </w:rPr>
        <w:t>Pro běžné motoristy je parkování v celé délce Smetanovy ulice zcela zakázáno</w:t>
      </w:r>
      <w:r w:rsidRPr="00EE276C">
        <w:rPr>
          <w:b/>
          <w:i/>
          <w:iCs/>
          <w:sz w:val="28"/>
          <w:szCs w:val="28"/>
          <w:highlight w:val="yellow"/>
        </w:rPr>
        <w:t>,“</w:t>
      </w:r>
      <w:r w:rsidRPr="00EE276C">
        <w:rPr>
          <w:bCs/>
          <w:sz w:val="28"/>
          <w:szCs w:val="28"/>
        </w:rPr>
        <w:t xml:space="preserve"> upozornil starosta Jiří Růžička s tím, že ke změně došlo z důvodu tristního stavu, který na „Smetance“ panuje, kdy odstavená auta způsobují velké množství nebezpečných situací. Navíc, po uzavření Nádražní ulice v době rekonstrukce nádraží a budování nového přednádražního prostoru, kdy se stane Smetanova ulice hlavní dopravní tepnou, by na ní mohlo při zachování současného stavu docházet k dopravním kolapsům. </w:t>
      </w:r>
    </w:p>
    <w:p w14:paraId="4C59C47B" w14:textId="77777777" w:rsidR="007E1795" w:rsidRPr="00EE276C" w:rsidRDefault="007E1795" w:rsidP="007E1795">
      <w:pPr>
        <w:jc w:val="both"/>
        <w:rPr>
          <w:bCs/>
          <w:i/>
          <w:iCs/>
          <w:sz w:val="28"/>
          <w:szCs w:val="28"/>
        </w:rPr>
      </w:pPr>
      <w:r w:rsidRPr="00EE276C">
        <w:rPr>
          <w:bCs/>
          <w:sz w:val="28"/>
          <w:szCs w:val="28"/>
        </w:rPr>
        <w:t xml:space="preserve">Změn doznala také organizace parkování </w:t>
      </w:r>
      <w:r w:rsidRPr="00EE276C">
        <w:rPr>
          <w:b/>
          <w:sz w:val="28"/>
          <w:szCs w:val="28"/>
        </w:rPr>
        <w:t>na Žerotínově ulici</w:t>
      </w:r>
      <w:r w:rsidRPr="00EE276C">
        <w:rPr>
          <w:bCs/>
          <w:sz w:val="28"/>
          <w:szCs w:val="28"/>
        </w:rPr>
        <w:t>. V úseku mezi kříženími s ulicemi Smetanova a Tyršova, tedy před hotelem Vsacan a náměstím Svobody, byla upravena zpoplatněná doba za parkování.</w:t>
      </w:r>
      <w:r w:rsidRPr="00EE276C">
        <w:rPr>
          <w:bCs/>
          <w:i/>
          <w:iCs/>
          <w:sz w:val="28"/>
          <w:szCs w:val="28"/>
        </w:rPr>
        <w:t xml:space="preserve"> </w:t>
      </w:r>
      <w:r w:rsidRPr="00685BCB">
        <w:rPr>
          <w:b/>
          <w:i/>
          <w:iCs/>
          <w:sz w:val="28"/>
          <w:szCs w:val="28"/>
          <w:highlight w:val="yellow"/>
        </w:rPr>
        <w:t>„Nově zde motoristé platí parkovné ve všední dny od 8 do 16 hodin, o víkendech mohou své vozidlo odstavit zdarma,“</w:t>
      </w:r>
      <w:r w:rsidRPr="00EE276C">
        <w:rPr>
          <w:bCs/>
          <w:i/>
          <w:iCs/>
          <w:sz w:val="28"/>
          <w:szCs w:val="28"/>
        </w:rPr>
        <w:t xml:space="preserve"> </w:t>
      </w:r>
      <w:r w:rsidRPr="00EE276C">
        <w:rPr>
          <w:bCs/>
          <w:sz w:val="28"/>
          <w:szCs w:val="28"/>
        </w:rPr>
        <w:t xml:space="preserve">řekl starosta a pokračoval: </w:t>
      </w:r>
      <w:r w:rsidRPr="00EE276C">
        <w:rPr>
          <w:bCs/>
          <w:i/>
          <w:iCs/>
          <w:sz w:val="28"/>
          <w:szCs w:val="28"/>
        </w:rPr>
        <w:t xml:space="preserve">„Úsek Žerotínovy ulice od křížení s ulicí Tyršova po Vsetínskou Bečvu pak přešel z režimu zpoplatněného parkoviště do režimu časového.“ </w:t>
      </w:r>
      <w:r w:rsidRPr="00EE276C">
        <w:rPr>
          <w:bCs/>
          <w:sz w:val="28"/>
          <w:szCs w:val="28"/>
        </w:rPr>
        <w:t>To znamená, že ve všední dny od 8 do 16 hodin zde mohou motoristé odstavit vozidla při využití parkovacího kotouče na maximálně 4 hodiny. Mimo uvedenou dobu je tady parkování zdarma.</w:t>
      </w:r>
    </w:p>
    <w:p w14:paraId="2AD37A20" w14:textId="77777777" w:rsidR="007E1795" w:rsidRDefault="007E1795" w:rsidP="007E1795">
      <w:pPr>
        <w:jc w:val="both"/>
        <w:rPr>
          <w:bCs/>
          <w:sz w:val="28"/>
          <w:szCs w:val="28"/>
        </w:rPr>
      </w:pPr>
      <w:r w:rsidRPr="00EE276C">
        <w:rPr>
          <w:bCs/>
          <w:sz w:val="28"/>
          <w:szCs w:val="28"/>
        </w:rPr>
        <w:t xml:space="preserve">Poslední úpravou režimu parkování je </w:t>
      </w:r>
      <w:r w:rsidRPr="00685BCB">
        <w:rPr>
          <w:b/>
          <w:i/>
          <w:iCs/>
          <w:sz w:val="28"/>
          <w:szCs w:val="28"/>
          <w:highlight w:val="yellow"/>
          <w:u w:val="single"/>
        </w:rPr>
        <w:t>zpoplatnění</w:t>
      </w:r>
      <w:r w:rsidRPr="00685BCB">
        <w:rPr>
          <w:bCs/>
          <w:sz w:val="28"/>
          <w:szCs w:val="28"/>
        </w:rPr>
        <w:t xml:space="preserve"> </w:t>
      </w:r>
      <w:r w:rsidRPr="00685BCB">
        <w:rPr>
          <w:b/>
          <w:sz w:val="28"/>
          <w:szCs w:val="28"/>
        </w:rPr>
        <w:t>šesti</w:t>
      </w:r>
      <w:r w:rsidRPr="00EE276C">
        <w:rPr>
          <w:b/>
          <w:sz w:val="28"/>
          <w:szCs w:val="28"/>
        </w:rPr>
        <w:t xml:space="preserve"> stání kolmých k ulici Na Příkopě, přiléhající k budově „Pohoda“</w:t>
      </w:r>
      <w:r w:rsidRPr="00EE276C">
        <w:rPr>
          <w:bCs/>
          <w:sz w:val="28"/>
          <w:szCs w:val="28"/>
        </w:rPr>
        <w:t>.</w:t>
      </w:r>
    </w:p>
    <w:p w14:paraId="0E00F67E" w14:textId="77777777" w:rsidR="007E1795" w:rsidRPr="00EE276C" w:rsidRDefault="007E1795" w:rsidP="007E1795">
      <w:pPr>
        <w:jc w:val="both"/>
        <w:rPr>
          <w:bCs/>
          <w:sz w:val="28"/>
          <w:szCs w:val="28"/>
        </w:rPr>
      </w:pPr>
    </w:p>
    <w:p w14:paraId="55FD0395" w14:textId="3500045E" w:rsidR="007E1795" w:rsidRDefault="007E1795" w:rsidP="007E1795">
      <w:pPr>
        <w:jc w:val="both"/>
        <w:rPr>
          <w:bCs/>
          <w:sz w:val="28"/>
          <w:szCs w:val="28"/>
        </w:rPr>
      </w:pPr>
      <w:r w:rsidRPr="00EE276C">
        <w:rPr>
          <w:bCs/>
          <w:sz w:val="28"/>
          <w:szCs w:val="28"/>
        </w:rPr>
        <w:t xml:space="preserve">Nový provozní řád přinesl také </w:t>
      </w:r>
      <w:r w:rsidRPr="00685BCB">
        <w:rPr>
          <w:b/>
          <w:sz w:val="28"/>
          <w:szCs w:val="28"/>
        </w:rPr>
        <w:t>rozšířenou nabídku parkovacích karet</w:t>
      </w:r>
      <w:r w:rsidRPr="00EE276C">
        <w:rPr>
          <w:bCs/>
          <w:sz w:val="28"/>
          <w:szCs w:val="28"/>
        </w:rPr>
        <w:t xml:space="preserve">. Dosud nabízené roční karty v hodnotě 8 000 korun doplnily půlroční za 5 000 korun a měsíční za 1 000 korun. </w:t>
      </w:r>
      <w:r w:rsidRPr="00EE276C">
        <w:rPr>
          <w:bCs/>
          <w:i/>
          <w:iCs/>
          <w:sz w:val="28"/>
          <w:szCs w:val="28"/>
        </w:rPr>
        <w:t xml:space="preserve">„Roční parkovací karty za cenu 100 korun pak mohou využít sociální služby pracující v nepřetržitém provozu, jež mají své sídlo ve městě. Ty jim umožní neomezené parkování na kterémkoliv placeném městském parkovišti,“ </w:t>
      </w:r>
      <w:r w:rsidRPr="00EE276C">
        <w:rPr>
          <w:bCs/>
          <w:sz w:val="28"/>
          <w:szCs w:val="28"/>
        </w:rPr>
        <w:t>řekl Růžička a dodal, že parkovné na městských parkovištích lze nově hradit také platebními kartami.</w:t>
      </w:r>
    </w:p>
    <w:p w14:paraId="5CB4511B" w14:textId="0C98532D" w:rsidR="00C701F1" w:rsidRDefault="00C701F1" w:rsidP="007E1795">
      <w:pPr>
        <w:jc w:val="both"/>
        <w:rPr>
          <w:bCs/>
          <w:sz w:val="28"/>
          <w:szCs w:val="28"/>
        </w:rPr>
      </w:pPr>
    </w:p>
    <w:p w14:paraId="10FF4913" w14:textId="77777777" w:rsidR="00C701F1" w:rsidRDefault="00C701F1" w:rsidP="00C701F1">
      <w:pPr>
        <w:rPr>
          <w:sz w:val="28"/>
          <w:szCs w:val="28"/>
        </w:rPr>
      </w:pPr>
      <w:r>
        <w:rPr>
          <w:sz w:val="28"/>
          <w:szCs w:val="28"/>
        </w:rPr>
        <w:t xml:space="preserve">Poznámka: </w:t>
      </w:r>
    </w:p>
    <w:p w14:paraId="4035D70F" w14:textId="174D7146" w:rsidR="00C701F1" w:rsidRPr="00C701F1" w:rsidRDefault="00C701F1" w:rsidP="00C701F1">
      <w:pPr>
        <w:rPr>
          <w:sz w:val="28"/>
          <w:szCs w:val="28"/>
        </w:rPr>
      </w:pPr>
      <w:r w:rsidRPr="00C701F1">
        <w:rPr>
          <w:b/>
          <w:bCs/>
          <w:sz w:val="28"/>
          <w:szCs w:val="28"/>
        </w:rPr>
        <w:t>V</w:t>
      </w:r>
      <w:r w:rsidRPr="00C701F1">
        <w:rPr>
          <w:b/>
          <w:bCs/>
          <w:sz w:val="28"/>
          <w:szCs w:val="28"/>
        </w:rPr>
        <w:t> podzemním parkovišti Smetanovy nákupní galerie</w:t>
      </w:r>
      <w:r w:rsidRPr="00C701F1">
        <w:rPr>
          <w:sz w:val="28"/>
          <w:szCs w:val="28"/>
        </w:rPr>
        <w:t xml:space="preserve"> je parkování </w:t>
      </w:r>
      <w:r w:rsidRPr="00C701F1">
        <w:rPr>
          <w:sz w:val="28"/>
          <w:szCs w:val="28"/>
          <w:highlight w:val="yellow"/>
        </w:rPr>
        <w:t>na první hodinu zdarma.</w:t>
      </w:r>
      <w:r w:rsidRPr="00C701F1">
        <w:rPr>
          <w:sz w:val="28"/>
          <w:szCs w:val="28"/>
        </w:rPr>
        <w:t xml:space="preserve"> </w:t>
      </w:r>
    </w:p>
    <w:p w14:paraId="4ABB9B12" w14:textId="77777777" w:rsidR="00C701F1" w:rsidRPr="00EE276C" w:rsidRDefault="00C701F1" w:rsidP="007E1795">
      <w:pPr>
        <w:jc w:val="both"/>
        <w:rPr>
          <w:bCs/>
          <w:sz w:val="28"/>
          <w:szCs w:val="28"/>
        </w:rPr>
      </w:pPr>
    </w:p>
    <w:p w14:paraId="65073DB0" w14:textId="292BD0FD" w:rsidR="007E1795" w:rsidRDefault="00C701F1">
      <w:r>
        <w:t>Zpráva z Městského úřadu Vsetín</w:t>
      </w:r>
    </w:p>
    <w:sectPr w:rsidR="007E1795" w:rsidSect="00EE276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95"/>
    <w:rsid w:val="007E1795"/>
    <w:rsid w:val="00C7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BD72"/>
  <w15:chartTrackingRefBased/>
  <w15:docId w15:val="{D137F183-1856-4D83-B2DC-FEE05C5A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17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9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cp:lastPrinted>2021-02-05T12:00:00Z</cp:lastPrinted>
  <dcterms:created xsi:type="dcterms:W3CDTF">2021-02-05T11:57:00Z</dcterms:created>
  <dcterms:modified xsi:type="dcterms:W3CDTF">2021-02-05T12:04:00Z</dcterms:modified>
</cp:coreProperties>
</file>