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3D" w:rsidRPr="002547B6" w:rsidRDefault="002547B6" w:rsidP="00171C3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B8157"/>
          <w:sz w:val="32"/>
          <w:szCs w:val="32"/>
          <w:u w:val="single"/>
          <w:lang w:eastAsia="cs-CZ"/>
        </w:rPr>
      </w:pPr>
      <w:bookmarkStart w:id="0" w:name="_GoBack"/>
      <w:bookmarkEnd w:id="0"/>
      <w:r w:rsidRPr="002547B6">
        <w:rPr>
          <w:rFonts w:ascii="Arial" w:eastAsia="Times New Roman" w:hAnsi="Arial" w:cs="Arial"/>
          <w:b/>
          <w:bCs/>
          <w:color w:val="1B8157"/>
          <w:sz w:val="32"/>
          <w:szCs w:val="32"/>
          <w:u w:val="single"/>
          <w:lang w:eastAsia="cs-CZ"/>
        </w:rPr>
        <w:t>Finanční kontrolor</w:t>
      </w:r>
    </w:p>
    <w:p w:rsidR="00171C3D" w:rsidRDefault="00171C3D" w:rsidP="00074BA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color w:val="1B8157"/>
          <w:sz w:val="23"/>
          <w:szCs w:val="23"/>
          <w:lang w:eastAsia="cs-CZ"/>
        </w:rPr>
      </w:pPr>
    </w:p>
    <w:p w:rsidR="00074BA1" w:rsidRPr="00074BA1" w:rsidRDefault="00074BA1" w:rsidP="00074BA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color w:val="1B8157"/>
          <w:sz w:val="24"/>
          <w:szCs w:val="24"/>
          <w:lang w:eastAsia="cs-CZ"/>
        </w:rPr>
      </w:pPr>
      <w:r w:rsidRPr="00074BA1">
        <w:rPr>
          <w:rFonts w:ascii="Arial" w:eastAsia="Times New Roman" w:hAnsi="Arial" w:cs="Arial"/>
          <w:color w:val="1B8157"/>
          <w:sz w:val="24"/>
          <w:szCs w:val="24"/>
          <w:lang w:eastAsia="cs-CZ"/>
        </w:rPr>
        <w:t>NÁPLŇ PRÁCE:</w:t>
      </w:r>
    </w:p>
    <w:p w:rsidR="00433EFF" w:rsidRPr="00F65FF7" w:rsidRDefault="00C669D1" w:rsidP="00887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Příprava </w:t>
      </w:r>
      <w:r w:rsidR="00433EFF" w:rsidRPr="00F65FF7">
        <w:rPr>
          <w:rFonts w:ascii="Verdana" w:eastAsia="Times New Roman" w:hAnsi="Verdana" w:cs="Times New Roman"/>
          <w:sz w:val="24"/>
          <w:szCs w:val="24"/>
          <w:lang w:eastAsia="cs-CZ"/>
        </w:rPr>
        <w:t>rozpočtu společnosti</w:t>
      </w:r>
    </w:p>
    <w:p w:rsidR="00433EFF" w:rsidRPr="00F65FF7" w:rsidRDefault="00C669D1" w:rsidP="00433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Analýza měsíčních výsledků společnosti</w:t>
      </w:r>
      <w:r w:rsidR="00887483" w:rsidRPr="00074BA1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074BA1" w:rsidRPr="00F65FF7" w:rsidRDefault="00C669D1" w:rsidP="00887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T</w:t>
      </w:r>
      <w:r w:rsidR="008124AC" w:rsidRPr="00F65FF7">
        <w:rPr>
          <w:rFonts w:ascii="Verdana" w:eastAsia="Times New Roman" w:hAnsi="Verdana" w:cs="Times New Roman"/>
          <w:sz w:val="24"/>
          <w:szCs w:val="24"/>
          <w:lang w:eastAsia="cs-CZ"/>
        </w:rPr>
        <w:t xml:space="preserve">ýdenní a </w:t>
      </w:r>
      <w:r w:rsidR="00074BA1" w:rsidRPr="00074BA1">
        <w:rPr>
          <w:rFonts w:ascii="Verdana" w:eastAsia="Times New Roman" w:hAnsi="Verdana" w:cs="Times New Roman"/>
          <w:sz w:val="24"/>
          <w:szCs w:val="24"/>
          <w:lang w:eastAsia="cs-CZ"/>
        </w:rPr>
        <w:t xml:space="preserve">měsíční reporting </w:t>
      </w:r>
    </w:p>
    <w:p w:rsidR="00887483" w:rsidRPr="00F65FF7" w:rsidRDefault="00C669D1" w:rsidP="008874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S</w:t>
      </w:r>
      <w:r w:rsidR="00887483" w:rsidRPr="00074BA1">
        <w:rPr>
          <w:rFonts w:ascii="Verdana" w:eastAsia="Times New Roman" w:hAnsi="Verdana" w:cs="Times New Roman"/>
          <w:sz w:val="24"/>
          <w:szCs w:val="24"/>
          <w:lang w:eastAsia="cs-CZ"/>
        </w:rPr>
        <w:t xml:space="preserve">polupráce na přípravě, kontrole a zpracování </w:t>
      </w:r>
      <w:proofErr w:type="spellStart"/>
      <w:r w:rsidR="00887483" w:rsidRPr="00074BA1">
        <w:rPr>
          <w:rFonts w:ascii="Verdana" w:eastAsia="Times New Roman" w:hAnsi="Verdana" w:cs="Times New Roman"/>
          <w:sz w:val="24"/>
          <w:szCs w:val="24"/>
          <w:lang w:eastAsia="cs-CZ"/>
        </w:rPr>
        <w:t>forecastů</w:t>
      </w:r>
      <w:proofErr w:type="spellEnd"/>
      <w:r w:rsidR="00887483" w:rsidRPr="00074BA1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</w:p>
    <w:p w:rsidR="00074BA1" w:rsidRPr="00074BA1" w:rsidRDefault="00074BA1" w:rsidP="00074BA1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1B8157"/>
          <w:sz w:val="24"/>
          <w:szCs w:val="24"/>
          <w:lang w:eastAsia="cs-CZ"/>
        </w:rPr>
      </w:pPr>
      <w:r w:rsidRPr="00074BA1">
        <w:rPr>
          <w:rFonts w:ascii="Arial" w:eastAsia="Times New Roman" w:hAnsi="Arial" w:cs="Arial"/>
          <w:color w:val="1B8157"/>
          <w:sz w:val="24"/>
          <w:szCs w:val="24"/>
          <w:lang w:eastAsia="cs-CZ"/>
        </w:rPr>
        <w:t>POŽADUJEME:</w:t>
      </w:r>
    </w:p>
    <w:p w:rsidR="00074BA1" w:rsidRPr="00F65FF7" w:rsidRDefault="00074BA1" w:rsidP="00074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074BA1">
        <w:rPr>
          <w:rFonts w:ascii="Verdana" w:eastAsia="Times New Roman" w:hAnsi="Verdana" w:cs="Times New Roman"/>
          <w:sz w:val="24"/>
          <w:szCs w:val="24"/>
          <w:lang w:eastAsia="cs-CZ"/>
        </w:rPr>
        <w:t>VŠ/VOŠ/SŠ ekonomického směru</w:t>
      </w:r>
    </w:p>
    <w:p w:rsidR="00433EFF" w:rsidRPr="00074BA1" w:rsidRDefault="00CC004B" w:rsidP="00074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P</w:t>
      </w:r>
      <w:r w:rsidR="00433EFF" w:rsidRPr="00F65FF7">
        <w:rPr>
          <w:rFonts w:ascii="Verdana" w:eastAsia="Times New Roman" w:hAnsi="Verdana" w:cs="Times New Roman"/>
          <w:sz w:val="24"/>
          <w:szCs w:val="24"/>
          <w:lang w:eastAsia="cs-CZ"/>
        </w:rPr>
        <w:t>raxe v oblasti controllingu</w:t>
      </w:r>
      <w:r w:rsidR="00C669D1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výhodou</w:t>
      </w:r>
    </w:p>
    <w:p w:rsidR="00074BA1" w:rsidRPr="00074BA1" w:rsidRDefault="00CC004B" w:rsidP="00074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A</w:t>
      </w:r>
      <w:r w:rsidR="00074BA1" w:rsidRPr="00074BA1">
        <w:rPr>
          <w:rFonts w:ascii="Verdana" w:eastAsia="Times New Roman" w:hAnsi="Verdana" w:cs="Times New Roman"/>
          <w:sz w:val="24"/>
          <w:szCs w:val="24"/>
          <w:lang w:eastAsia="cs-CZ"/>
        </w:rPr>
        <w:t>ktivní znalost AJ</w:t>
      </w:r>
    </w:p>
    <w:p w:rsidR="00074BA1" w:rsidRPr="00074BA1" w:rsidRDefault="00CC004B" w:rsidP="00074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V</w:t>
      </w:r>
      <w:r w:rsidR="00074BA1" w:rsidRPr="00074BA1">
        <w:rPr>
          <w:rFonts w:ascii="Verdana" w:eastAsia="Times New Roman" w:hAnsi="Verdana" w:cs="Times New Roman"/>
          <w:sz w:val="24"/>
          <w:szCs w:val="24"/>
          <w:lang w:eastAsia="cs-CZ"/>
        </w:rPr>
        <w:t>elmi dobrá znalost práce na PC (zejména MS Excel</w:t>
      </w:r>
      <w:r w:rsidR="00433EFF" w:rsidRPr="00F65FF7">
        <w:rPr>
          <w:rFonts w:ascii="Verdana" w:eastAsia="Times New Roman" w:hAnsi="Verdana" w:cs="Times New Roman"/>
          <w:sz w:val="24"/>
          <w:szCs w:val="24"/>
          <w:lang w:eastAsia="cs-CZ"/>
        </w:rPr>
        <w:t>, SAP</w:t>
      </w:r>
      <w:r w:rsidR="00EF0F7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výhodou</w:t>
      </w:r>
      <w:r w:rsidR="00433EFF" w:rsidRPr="00F65FF7">
        <w:rPr>
          <w:rFonts w:ascii="Verdana" w:eastAsia="Times New Roman" w:hAnsi="Verdana" w:cs="Times New Roman"/>
          <w:sz w:val="24"/>
          <w:szCs w:val="24"/>
          <w:lang w:eastAsia="cs-CZ"/>
        </w:rPr>
        <w:t>)</w:t>
      </w:r>
    </w:p>
    <w:p w:rsidR="00074BA1" w:rsidRPr="00074BA1" w:rsidRDefault="00CC004B" w:rsidP="00074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hAnsi="Verdana"/>
          <w:sz w:val="24"/>
          <w:szCs w:val="24"/>
        </w:rPr>
        <w:t>D</w:t>
      </w:r>
      <w:r w:rsidR="00887483" w:rsidRPr="00F65FF7">
        <w:rPr>
          <w:rFonts w:ascii="Verdana" w:hAnsi="Verdana"/>
          <w:sz w:val="24"/>
          <w:szCs w:val="24"/>
        </w:rPr>
        <w:t>obré analytické schopnosti a přesný způsob práce</w:t>
      </w:r>
      <w:r w:rsidR="00887483" w:rsidRPr="00F65FF7">
        <w:rPr>
          <w:rFonts w:ascii="Verdana" w:hAnsi="Verdana"/>
          <w:sz w:val="24"/>
          <w:szCs w:val="24"/>
        </w:rPr>
        <w:br/>
      </w:r>
    </w:p>
    <w:p w:rsidR="00074BA1" w:rsidRPr="00074BA1" w:rsidRDefault="00074BA1" w:rsidP="00074BA1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1B8157"/>
          <w:sz w:val="24"/>
          <w:szCs w:val="24"/>
          <w:lang w:eastAsia="cs-CZ"/>
        </w:rPr>
      </w:pPr>
      <w:r w:rsidRPr="00074BA1">
        <w:rPr>
          <w:rFonts w:ascii="Arial" w:eastAsia="Times New Roman" w:hAnsi="Arial" w:cs="Arial"/>
          <w:color w:val="1B8157"/>
          <w:sz w:val="24"/>
          <w:szCs w:val="24"/>
          <w:lang w:eastAsia="cs-CZ"/>
        </w:rPr>
        <w:t>NABÍZÍME:</w:t>
      </w:r>
    </w:p>
    <w:p w:rsidR="00074BA1" w:rsidRDefault="00CC004B" w:rsidP="00074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Z</w:t>
      </w:r>
      <w:r w:rsidR="00074BA1" w:rsidRPr="00074BA1">
        <w:rPr>
          <w:rFonts w:ascii="Verdana" w:eastAsia="Times New Roman" w:hAnsi="Verdana" w:cs="Times New Roman"/>
          <w:sz w:val="24"/>
          <w:szCs w:val="24"/>
          <w:lang w:eastAsia="cs-CZ"/>
        </w:rPr>
        <w:t>ajímavou práci ve stabilní mezinárodní společnosti</w:t>
      </w:r>
      <w:r w:rsidR="00EF0F7A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zabývající se výrobou dílů pro automobilový průmysl</w:t>
      </w:r>
    </w:p>
    <w:p w:rsidR="00C669D1" w:rsidRPr="00074BA1" w:rsidRDefault="00CC004B" w:rsidP="00074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M</w:t>
      </w:r>
      <w:r w:rsidR="00C669D1">
        <w:rPr>
          <w:rFonts w:ascii="Verdana" w:eastAsia="Times New Roman" w:hAnsi="Verdana" w:cs="Times New Roman"/>
          <w:sz w:val="24"/>
          <w:szCs w:val="24"/>
          <w:lang w:eastAsia="cs-CZ"/>
        </w:rPr>
        <w:t>ožnost využití jazykových znalostí</w:t>
      </w:r>
    </w:p>
    <w:p w:rsidR="00074BA1" w:rsidRPr="00F65FF7" w:rsidRDefault="00CC004B" w:rsidP="00074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F</w:t>
      </w:r>
      <w:r w:rsidR="00074BA1" w:rsidRPr="00074BA1">
        <w:rPr>
          <w:rFonts w:ascii="Verdana" w:eastAsia="Times New Roman" w:hAnsi="Verdana" w:cs="Times New Roman"/>
          <w:sz w:val="24"/>
          <w:szCs w:val="24"/>
          <w:lang w:eastAsia="cs-CZ"/>
        </w:rPr>
        <w:t>iremní benefity</w:t>
      </w:r>
      <w:r w:rsidR="00074BA1" w:rsidRPr="00F65FF7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(</w:t>
      </w:r>
      <w:r w:rsidR="00074BA1" w:rsidRPr="00F65FF7">
        <w:rPr>
          <w:rFonts w:ascii="Verdana" w:hAnsi="Verdana"/>
          <w:sz w:val="24"/>
          <w:szCs w:val="24"/>
        </w:rPr>
        <w:t>závodní stravování nebo náhradní stravování formou stravenek Ticket restaurant, příspěvky na volnočasové aktivity, 13. plat, příspěvek na penzijní připojištění, příspěvek na dopravu, firemní akce atd.)</w:t>
      </w:r>
    </w:p>
    <w:p w:rsidR="00074BA1" w:rsidRDefault="00CC004B" w:rsidP="00074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S</w:t>
      </w:r>
      <w:r w:rsidR="00074BA1" w:rsidRPr="00074BA1">
        <w:rPr>
          <w:rFonts w:ascii="Verdana" w:eastAsia="Times New Roman" w:hAnsi="Verdana" w:cs="Times New Roman"/>
          <w:sz w:val="24"/>
          <w:szCs w:val="24"/>
          <w:lang w:eastAsia="cs-CZ"/>
        </w:rPr>
        <w:t>amostatnou a zodpovědnou pozici</w:t>
      </w:r>
    </w:p>
    <w:p w:rsidR="00EF0F7A" w:rsidRDefault="00EF0F7A" w:rsidP="00074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sz w:val="24"/>
          <w:szCs w:val="24"/>
          <w:lang w:eastAsia="cs-CZ"/>
        </w:rPr>
        <w:t>Na pozici zaučíme</w:t>
      </w:r>
    </w:p>
    <w:p w:rsidR="0013614C" w:rsidRDefault="0013614C" w:rsidP="00136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2547B6" w:rsidRDefault="002547B6" w:rsidP="00136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2547B6">
        <w:rPr>
          <w:rFonts w:ascii="Verdana" w:eastAsia="Times New Roman" w:hAnsi="Verdana" w:cs="Times New Roman"/>
          <w:sz w:val="24"/>
          <w:szCs w:val="24"/>
          <w:u w:val="single"/>
          <w:lang w:eastAsia="cs-CZ"/>
        </w:rPr>
        <w:t>Kontakt</w:t>
      </w:r>
      <w:r>
        <w:rPr>
          <w:rFonts w:ascii="Verdana" w:eastAsia="Times New Roman" w:hAnsi="Verdana" w:cs="Times New Roman"/>
          <w:sz w:val="24"/>
          <w:szCs w:val="24"/>
          <w:lang w:eastAsia="cs-CZ"/>
        </w:rPr>
        <w:t>:</w:t>
      </w:r>
    </w:p>
    <w:p w:rsidR="002547B6" w:rsidRDefault="003A21D8">
      <w:pPr>
        <w:rPr>
          <w:rFonts w:ascii="Arial" w:hAnsi="Arial" w:cs="Arial"/>
          <w:sz w:val="20"/>
          <w:szCs w:val="20"/>
        </w:rPr>
      </w:pPr>
      <w:hyperlink r:id="rId5" w:history="1">
        <w:r w:rsidR="002547B6">
          <w:rPr>
            <w:rStyle w:val="Hypertextovodkaz"/>
            <w:sz w:val="20"/>
            <w:szCs w:val="20"/>
          </w:rPr>
          <w:t>petra.dohnalova@sodecia.com</w:t>
        </w:r>
      </w:hyperlink>
      <w:r w:rsidR="002547B6">
        <w:rPr>
          <w:rFonts w:ascii="Arial" w:hAnsi="Arial" w:cs="Arial"/>
          <w:sz w:val="20"/>
          <w:szCs w:val="20"/>
        </w:rPr>
        <w:t xml:space="preserve">, </w:t>
      </w:r>
    </w:p>
    <w:p w:rsidR="00511404" w:rsidRDefault="002547B6">
      <w:r>
        <w:rPr>
          <w:rFonts w:ascii="Arial" w:hAnsi="Arial" w:cs="Arial"/>
          <w:sz w:val="20"/>
          <w:szCs w:val="20"/>
        </w:rPr>
        <w:t>tel. 571 425 665</w:t>
      </w:r>
    </w:p>
    <w:p w:rsidR="00A8054C" w:rsidRDefault="00A8054C"/>
    <w:p w:rsidR="00A8054C" w:rsidRDefault="00A8054C"/>
    <w:sectPr w:rsidR="00A8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EC3"/>
    <w:multiLevelType w:val="multilevel"/>
    <w:tmpl w:val="66D4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923B9"/>
    <w:multiLevelType w:val="multilevel"/>
    <w:tmpl w:val="2FA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6228D"/>
    <w:multiLevelType w:val="hybridMultilevel"/>
    <w:tmpl w:val="9A52BDE6"/>
    <w:lvl w:ilvl="0" w:tplc="0C4047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93391"/>
    <w:multiLevelType w:val="multilevel"/>
    <w:tmpl w:val="E002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1"/>
    <w:rsid w:val="00074BA1"/>
    <w:rsid w:val="0013614C"/>
    <w:rsid w:val="00171C3D"/>
    <w:rsid w:val="002547B6"/>
    <w:rsid w:val="003A21D8"/>
    <w:rsid w:val="00433EFF"/>
    <w:rsid w:val="00511404"/>
    <w:rsid w:val="006372A0"/>
    <w:rsid w:val="008124AC"/>
    <w:rsid w:val="00887483"/>
    <w:rsid w:val="00A8054C"/>
    <w:rsid w:val="00C669D1"/>
    <w:rsid w:val="00CC004B"/>
    <w:rsid w:val="00EF0F7A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97756-0E7B-40D5-A95F-0298567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4BA1"/>
    <w:pPr>
      <w:spacing w:before="240" w:after="240" w:line="240" w:lineRule="auto"/>
      <w:outlineLvl w:val="1"/>
    </w:pPr>
    <w:rPr>
      <w:rFonts w:ascii="Arial" w:eastAsia="Times New Roman" w:hAnsi="Arial" w:cs="Arial"/>
      <w:color w:val="1B8157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BA1"/>
    <w:rPr>
      <w:rFonts w:ascii="Arial" w:eastAsia="Times New Roman" w:hAnsi="Arial" w:cs="Arial"/>
      <w:color w:val="1B8157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83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04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5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5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dohnalova@sodec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Kemmerich Czech s.r.o.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Dohnalova</dc:creator>
  <cp:lastModifiedBy>win</cp:lastModifiedBy>
  <cp:revision>2</cp:revision>
  <cp:lastPrinted>2019-12-19T09:58:00Z</cp:lastPrinted>
  <dcterms:created xsi:type="dcterms:W3CDTF">2020-01-15T10:45:00Z</dcterms:created>
  <dcterms:modified xsi:type="dcterms:W3CDTF">2020-01-15T10:45:00Z</dcterms:modified>
</cp:coreProperties>
</file>